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2E" w:rsidRDefault="004F402E" w:rsidP="004F40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ст. ГОРЯЧЕИСТОЧНЕНСКАЯ</w:t>
      </w:r>
    </w:p>
    <w:p w:rsidR="004F402E" w:rsidRDefault="004F402E" w:rsidP="004F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4F402E" w:rsidRDefault="004F402E" w:rsidP="004F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366012,ЧР, 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Горячеисточненская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Горячеводская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, 19                Тел.  8(928) 940-94-99                                                    </w:t>
      </w:r>
    </w:p>
    <w:p w:rsidR="004F402E" w:rsidRDefault="004F402E" w:rsidP="004F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zNVdqmECAAB2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4F402E" w:rsidRDefault="004F402E" w:rsidP="004F4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F402E" w:rsidRDefault="004F402E" w:rsidP="004F4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проведённым мероприятиям, посвящённым Международному дню борьбы с коррупцией</w:t>
      </w:r>
    </w:p>
    <w:p w:rsidR="004F402E" w:rsidRDefault="004F402E" w:rsidP="004F402E"/>
    <w:p w:rsidR="004F402E" w:rsidRDefault="004F402E" w:rsidP="004F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плану Главы администрации Грозненского района в СОШ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Горячеисточненская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мероприятия, в части касающейся.</w:t>
      </w:r>
    </w:p>
    <w:p w:rsidR="004F402E" w:rsidRDefault="004F402E" w:rsidP="004F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</w:p>
    <w:p w:rsidR="00CF45E9" w:rsidRDefault="004F402E" w:rsidP="004F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Антикоррупционное воспитание в школе осуществляется  как с использованием  традиционных форм обучения, т.е. включение элементов антикоррупционного образования в общеобразовательные программы, так и  нетрадиционных, таких как   поощрение разного рода молодежных инициатив в дополнительном образовании:  акции, ученические конференции, круглые столы, диспуты и другие мероприятия.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745" w:rsidRDefault="004F402E" w:rsidP="00CC47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1-4 классах прошли беседы по теме.</w:t>
      </w:r>
    </w:p>
    <w:p w:rsidR="00CC4745" w:rsidRPr="00CC4745" w:rsidRDefault="00CC4745" w:rsidP="00CC4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C4745"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класса </w:t>
      </w:r>
      <w:r w:rsidRPr="00CC4745">
        <w:rPr>
          <w:rFonts w:ascii="Times New Roman" w:hAnsi="Times New Roman" w:cs="Times New Roman"/>
          <w:color w:val="000000"/>
          <w:sz w:val="28"/>
          <w:szCs w:val="28"/>
        </w:rPr>
        <w:t>провела с первоклассниками занимательную беседу  с просмотром фрагментов мультфильмов о дружбе  «Будем жить дружно», на которой ребята сами установили правила общения друг с другом.</w:t>
      </w:r>
    </w:p>
    <w:p w:rsidR="00CC4745" w:rsidRPr="00CC4745" w:rsidRDefault="00CC4745" w:rsidP="00CC4745">
      <w:pPr>
        <w:pStyle w:val="a6"/>
        <w:rPr>
          <w:rFonts w:ascii="Verdana" w:hAnsi="Verdana"/>
          <w:color w:val="000000"/>
          <w:sz w:val="28"/>
          <w:szCs w:val="28"/>
        </w:rPr>
      </w:pPr>
      <w:r w:rsidRPr="00CC4745">
        <w:rPr>
          <w:color w:val="000000"/>
          <w:sz w:val="28"/>
          <w:szCs w:val="28"/>
        </w:rPr>
        <w:t>    Во втором классе ребята</w:t>
      </w:r>
      <w:r>
        <w:rPr>
          <w:color w:val="000000"/>
          <w:sz w:val="28"/>
          <w:szCs w:val="28"/>
        </w:rPr>
        <w:t xml:space="preserve"> читали русскую народную сказку, </w:t>
      </w:r>
      <w:r w:rsidRPr="00CC4745">
        <w:rPr>
          <w:color w:val="000000"/>
          <w:sz w:val="28"/>
          <w:szCs w:val="28"/>
        </w:rPr>
        <w:t>а затем обсуждали положительных и отрицательных персонажей сказки.   </w:t>
      </w:r>
    </w:p>
    <w:p w:rsidR="00CC4745" w:rsidRPr="00CC4745" w:rsidRDefault="00CC4745" w:rsidP="00CC4745">
      <w:pPr>
        <w:pStyle w:val="a6"/>
        <w:jc w:val="both"/>
        <w:rPr>
          <w:rFonts w:ascii="Verdana" w:hAnsi="Verdana"/>
          <w:color w:val="000000"/>
          <w:sz w:val="28"/>
          <w:szCs w:val="28"/>
        </w:rPr>
      </w:pPr>
      <w:r w:rsidRPr="00CC4745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В 5 - 7</w:t>
      </w:r>
      <w:r w:rsidRPr="00CC4745">
        <w:rPr>
          <w:color w:val="000000"/>
          <w:sz w:val="28"/>
          <w:szCs w:val="28"/>
        </w:rPr>
        <w:t xml:space="preserve"> классах прошел </w:t>
      </w:r>
      <w:r>
        <w:rPr>
          <w:color w:val="000000"/>
          <w:sz w:val="28"/>
          <w:szCs w:val="28"/>
        </w:rPr>
        <w:t xml:space="preserve">диспут </w:t>
      </w:r>
      <w:r w:rsidRPr="00CC4745">
        <w:rPr>
          <w:color w:val="000000"/>
          <w:sz w:val="28"/>
          <w:szCs w:val="28"/>
        </w:rPr>
        <w:t xml:space="preserve">«Что такое коррупция?». </w:t>
      </w:r>
    </w:p>
    <w:p w:rsidR="00CC4745" w:rsidRPr="00CC4745" w:rsidRDefault="00CC4745" w:rsidP="00CC474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7F0A53" wp14:editId="33BBFD4D">
            <wp:extent cx="2105025" cy="1560760"/>
            <wp:effectExtent l="0" t="0" r="0" b="1905"/>
            <wp:docPr id="14" name="Рисунок 14" descr="C:\Users\Зоя\Desktop\фото разное декабрь\IMG-20171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Зоя\Desktop\фото разное декабрь\IMG-20171208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14" cy="15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E9" w:rsidRPr="00CC4745" w:rsidRDefault="00CF45E9" w:rsidP="004F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</w:t>
      </w: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02E" w:rsidRDefault="00CF45E9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="004F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истории Ахмедова Э.Ю. прочитала лекцию в 10 классе на тему «Роль СМИ в борьбе с коррупцией».</w:t>
      </w: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95525" cy="1295400"/>
            <wp:effectExtent l="0" t="0" r="9525" b="0"/>
            <wp:docPr id="6" name="Рисунок 6" descr="Описание: C:\Users\Зоя\Desktop\фото коррупция 28.11\фото Сми и коррупц 10 кл\IMG-2017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Зоя\Desktop\фото коррупция 28.11\фото Сми и коррупц 10 кл\IMG-20171128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1304925"/>
            <wp:effectExtent l="0" t="0" r="9525" b="9525"/>
            <wp:docPr id="5" name="Рисунок 5" descr="Описание: C:\Users\Зоя\Desktop\фото коррупция 28.11\фото Сми и коррупц 10 кл\IMG-2017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Users\Зоя\Desktop\фото коррупция 28.11\фото Сми и коррупц 10 кл\IMG-20171128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45" w:rsidRDefault="00CC4745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745" w:rsidRDefault="00CC4745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Default="00CF45E9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B5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5664" w:rsidRPr="00AB56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школе обновлён информационный стенд материалами по антикоррупционной тематике.</w:t>
      </w: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5A509B" wp14:editId="62D339BA">
            <wp:extent cx="2371725" cy="1778794"/>
            <wp:effectExtent l="0" t="0" r="0" b="0"/>
            <wp:docPr id="15" name="Рисунок 15" descr="C:\Users\Зоя\Desktop\фото коррупция 28.11\20171211_15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Зоя\Desktop\фото коррупция 28.11\20171211_153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17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Default="004F402E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Pr="00B75004" w:rsidRDefault="00AB5664" w:rsidP="00B750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750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Проведена книжная выставка  по теме «Коррупции нет».</w:t>
      </w:r>
    </w:p>
    <w:p w:rsid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004" w:rsidRP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683698" wp14:editId="2B033193">
            <wp:extent cx="1800225" cy="1350169"/>
            <wp:effectExtent l="0" t="0" r="0" b="2540"/>
            <wp:docPr id="1" name="Рисунок 1" descr="C:\Users\Зоя\Desktop\Новая папка (3)\20171212_08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Новая папка (3)\20171212_085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63" cy="13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98E1F3" wp14:editId="7820CDA3">
            <wp:extent cx="1866900" cy="1400176"/>
            <wp:effectExtent l="0" t="0" r="0" b="9525"/>
            <wp:docPr id="2" name="Рисунок 2" descr="C:\Users\Зоя\Desktop\Новая папка (3)\20171212_08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Новая папка (3)\20171212_0852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14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0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4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 школы </w:t>
      </w:r>
      <w:proofErr w:type="spellStart"/>
      <w:r w:rsidRPr="00CC4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Шаипова</w:t>
      </w:r>
      <w:proofErr w:type="spellEnd"/>
      <w:r w:rsidRPr="00CC4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З.Ш. провела тестирование с </w:t>
      </w:r>
      <w:proofErr w:type="gramStart"/>
      <w:r w:rsidRPr="00CC4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обучающими</w:t>
      </w:r>
      <w:proofErr w:type="gramEnd"/>
      <w:r w:rsidRPr="00CC4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 класса по антикоррупционной тематике.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5004" w:rsidRDefault="00B75004" w:rsidP="00B750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B7500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857375" cy="1393031"/>
            <wp:effectExtent l="0" t="0" r="0" b="0"/>
            <wp:docPr id="3" name="Рисунок 3" descr="C:\Users\Зоя\Desktop\Новая папка (2)\IMG-20171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Новая папка (2)\IMG-20171212-WA0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3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A5C5FF5" wp14:editId="24DA23A8">
            <wp:extent cx="1841500" cy="1381125"/>
            <wp:effectExtent l="0" t="0" r="6350" b="9525"/>
            <wp:docPr id="4" name="Рисунок 4" descr="C:\Users\Зоя\Desktop\Новая папка (2)\IMG-201712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Новая папка (2)\IMG-20171212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6" cy="1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57375" cy="1393031"/>
            <wp:effectExtent l="0" t="0" r="0" b="0"/>
            <wp:docPr id="7" name="Рисунок 7" descr="C:\Users\Зоя\Desktop\Новая папка (2)\IMG-201712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Новая папка (2)\IMG-20171212-WA0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3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664" w:rsidRDefault="00AB5664" w:rsidP="004F40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02E" w:rsidRPr="00132B39" w:rsidRDefault="004F402E" w:rsidP="00132B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Зам. директора по ВР:                            З.А. Ахмедова</w:t>
      </w:r>
    </w:p>
    <w:p w:rsidR="00595ACF" w:rsidRDefault="00595ACF"/>
    <w:sectPr w:rsidR="0059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ABE"/>
    <w:multiLevelType w:val="hybridMultilevel"/>
    <w:tmpl w:val="344A6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5495"/>
    <w:multiLevelType w:val="hybridMultilevel"/>
    <w:tmpl w:val="4A4EF0C6"/>
    <w:lvl w:ilvl="0" w:tplc="09961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11B85"/>
    <w:multiLevelType w:val="hybridMultilevel"/>
    <w:tmpl w:val="1986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E"/>
    <w:rsid w:val="00073291"/>
    <w:rsid w:val="00132B39"/>
    <w:rsid w:val="0022097F"/>
    <w:rsid w:val="004F402E"/>
    <w:rsid w:val="00595ACF"/>
    <w:rsid w:val="00AB5664"/>
    <w:rsid w:val="00B75004"/>
    <w:rsid w:val="00CA6281"/>
    <w:rsid w:val="00CC4745"/>
    <w:rsid w:val="00C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7BBF-6695-4247-BA2D-167ADF1B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dcterms:created xsi:type="dcterms:W3CDTF">2017-12-11T12:15:00Z</dcterms:created>
  <dcterms:modified xsi:type="dcterms:W3CDTF">2017-12-12T06:17:00Z</dcterms:modified>
</cp:coreProperties>
</file>